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98" w:rsidRDefault="00403798" w:rsidP="0040379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403798">
        <w:rPr>
          <w:rFonts w:ascii="Arial" w:hAnsi="Arial" w:cs="Arial"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B2C1" wp14:editId="39BD6936">
                <wp:simplePos x="0" y="0"/>
                <wp:positionH relativeFrom="column">
                  <wp:posOffset>3901440</wp:posOffset>
                </wp:positionH>
                <wp:positionV relativeFrom="paragraph">
                  <wp:posOffset>-510540</wp:posOffset>
                </wp:positionV>
                <wp:extent cx="21145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98" w:rsidRDefault="00403798" w:rsidP="00403798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Г.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Харьков, ул. Володарского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7.2pt;margin-top:-40.2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">
                <v:textbox>
                  <w:txbxContent>
                    <w:p w:rsidR="00403798" w:rsidRDefault="00403798" w:rsidP="00403798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Г. </w:t>
                      </w:r>
                      <w:r>
                        <w:rPr>
                          <w:rFonts w:cs="Arial"/>
                          <w:sz w:val="24"/>
                        </w:rPr>
                        <w:t>Харьков, ул. Володарского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403798" w:rsidRDefault="00403798" w:rsidP="0040379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403798">
        <w:rPr>
          <w:rFonts w:ascii="Arial" w:hAnsi="Arial" w:cs="Arial"/>
          <w:b/>
          <w:sz w:val="28"/>
          <w:u w:val="single"/>
        </w:rPr>
        <w:t>О молитве</w:t>
      </w:r>
    </w:p>
    <w:p w:rsidR="00403798" w:rsidRPr="00403798" w:rsidRDefault="00403798" w:rsidP="0040379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403798" w:rsidRDefault="00403798" w:rsidP="00403798">
      <w:pPr>
        <w:spacing w:after="0" w:line="240" w:lineRule="auto"/>
        <w:rPr>
          <w:rFonts w:ascii="Arial" w:hAnsi="Arial" w:cs="Arial"/>
          <w:sz w:val="24"/>
        </w:rPr>
      </w:pPr>
      <w:r w:rsidRPr="00403798">
        <w:rPr>
          <w:rFonts w:ascii="Arial" w:hAnsi="Arial" w:cs="Arial"/>
          <w:sz w:val="24"/>
          <w:u w:val="single"/>
        </w:rPr>
        <w:t>Цель:</w:t>
      </w:r>
      <w:r>
        <w:rPr>
          <w:rFonts w:ascii="Arial" w:hAnsi="Arial" w:cs="Arial"/>
          <w:sz w:val="24"/>
        </w:rPr>
        <w:t xml:space="preserve"> научить детей конкретной молитве и охватить в молитве различные нужды. </w:t>
      </w:r>
    </w:p>
    <w:p w:rsidR="00295D67" w:rsidRDefault="00403798" w:rsidP="00403798">
      <w:pPr>
        <w:spacing w:after="0" w:line="240" w:lineRule="auto"/>
        <w:rPr>
          <w:rFonts w:ascii="Arial" w:hAnsi="Arial" w:cs="Arial"/>
          <w:sz w:val="24"/>
        </w:rPr>
      </w:pPr>
      <w:r w:rsidRPr="00403798">
        <w:rPr>
          <w:rFonts w:ascii="Arial" w:hAnsi="Arial" w:cs="Arial"/>
          <w:sz w:val="24"/>
        </w:rPr>
        <w:t xml:space="preserve"> </w:t>
      </w:r>
    </w:p>
    <w:p w:rsidR="00403798" w:rsidRDefault="00403798" w:rsidP="0040379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Взять сумочку или корзинку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Положить туда различные предметы или изображения, которые символизируют конкретные молитвенные нужды, или просто написанные на листочках нужды.</w:t>
      </w:r>
    </w:p>
    <w:p w:rsidR="00403798" w:rsidRDefault="00403798" w:rsidP="0040379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Это могут быть: хлеб, школа, пожилой человек, больной, тюрьма и т.д.</w:t>
      </w:r>
    </w:p>
    <w:p w:rsidR="00403798" w:rsidRPr="00403798" w:rsidRDefault="00403798" w:rsidP="00403798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Ребенок достает из сумочки или корзинки один предмет или рисунок и молится о соответствующей нужде.</w:t>
      </w:r>
      <w:bookmarkStart w:id="0" w:name="_GoBack"/>
      <w:bookmarkEnd w:id="0"/>
    </w:p>
    <w:sectPr w:rsidR="00403798" w:rsidRPr="0040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98"/>
    <w:rsid w:val="00295D67"/>
    <w:rsid w:val="0040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2016-01-08T13:08:00Z</dcterms:created>
  <dcterms:modified xsi:type="dcterms:W3CDTF">2016-01-08T13:17:00Z</dcterms:modified>
</cp:coreProperties>
</file>